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6615F5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761E5">
              <w:t>release</w:t>
            </w:r>
            <w:r w:rsidR="0031087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57C03EB" w:rsidR="00357C5E" w:rsidRDefault="00310872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777959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341195">
              <w:rPr>
                <w:rFonts w:eastAsia="Times New Roman" w:cstheme="minorHAnsi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3D4F7202" w:rsidR="00357C5E" w:rsidRDefault="009C519C" w:rsidP="00357C5E">
            <w:pPr>
              <w:pStyle w:val="SIComponentTitle"/>
            </w:pPr>
            <w:r>
              <w:t xml:space="preserve">Locate product in storage area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1D32E1" w14:textId="77777777" w:rsidR="00B225CD" w:rsidRPr="00B225CD" w:rsidRDefault="00B225CD" w:rsidP="00B225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225CD">
              <w:rPr>
                <w:rStyle w:val="SITempText-Green"/>
                <w:color w:val="000000" w:themeColor="text1"/>
                <w:sz w:val="20"/>
              </w:rPr>
              <w:t>This unit describes the skills and knowledge required to identify and nominate specific storage locations and the product stored in them.</w:t>
            </w:r>
          </w:p>
          <w:p w14:paraId="4EFF67B6" w14:textId="608D9F5C" w:rsidR="00B225CD" w:rsidRPr="00B225CD" w:rsidRDefault="00310872" w:rsidP="00B225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772235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B225CD" w:rsidRPr="00B225CD">
              <w:rPr>
                <w:rStyle w:val="SITempText-Green"/>
                <w:color w:val="000000" w:themeColor="text1"/>
                <w:sz w:val="20"/>
              </w:rPr>
              <w:t>a registered meat processing premises</w:t>
            </w:r>
            <w:r w:rsidR="00F81023">
              <w:rPr>
                <w:rStyle w:val="SITempText-Green"/>
                <w:color w:val="000000" w:themeColor="text1"/>
                <w:sz w:val="20"/>
              </w:rPr>
              <w:t>.</w:t>
            </w:r>
            <w:r w:rsidR="00B225CD" w:rsidRPr="00B225CD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6D8C125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7795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45F9A6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D1D3402" w:rsidR="00F004AF" w:rsidRDefault="00F004A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D1015">
        <w:trPr>
          <w:trHeight w:val="370"/>
        </w:trPr>
        <w:tc>
          <w:tcPr>
            <w:tcW w:w="2689" w:type="dxa"/>
          </w:tcPr>
          <w:p w14:paraId="200766C1" w14:textId="1EA5E681" w:rsidR="00715042" w:rsidRPr="00715042" w:rsidRDefault="00D9385D" w:rsidP="00BD101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7AD1541" w:rsidR="00BE46B2" w:rsidRDefault="00777959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264A7" w14:paraId="1915290A" w14:textId="77777777" w:rsidTr="000F31BE">
        <w:tc>
          <w:tcPr>
            <w:tcW w:w="2689" w:type="dxa"/>
          </w:tcPr>
          <w:p w14:paraId="4CA92DE3" w14:textId="0CB95ADB" w:rsidR="00B264A7" w:rsidRDefault="00B264A7" w:rsidP="00B264A7">
            <w:pPr>
              <w:pStyle w:val="SIText"/>
            </w:pPr>
            <w:r>
              <w:t>1. Locate storage area</w:t>
            </w:r>
          </w:p>
        </w:tc>
        <w:tc>
          <w:tcPr>
            <w:tcW w:w="6327" w:type="dxa"/>
          </w:tcPr>
          <w:p w14:paraId="67C234D3" w14:textId="18B3B1EC" w:rsidR="00310872" w:rsidRDefault="00310872" w:rsidP="00310872">
            <w:pPr>
              <w:pStyle w:val="SIText"/>
            </w:pPr>
            <w:r>
              <w:t xml:space="preserve">1.1 Identify the storage location specified on the work instruction </w:t>
            </w:r>
          </w:p>
          <w:p w14:paraId="6E291494" w14:textId="67FAD975" w:rsidR="00310872" w:rsidRDefault="00310872" w:rsidP="00310872">
            <w:pPr>
              <w:pStyle w:val="SIText"/>
            </w:pPr>
            <w:r>
              <w:t>1.2 Identify workplace health and safety requirements for work in that location, including personal protective equipment</w:t>
            </w:r>
          </w:p>
          <w:p w14:paraId="12DD6CC7" w14:textId="6315BFA7" w:rsidR="00310872" w:rsidRDefault="00310872" w:rsidP="00B264A7">
            <w:pPr>
              <w:pStyle w:val="SIText"/>
            </w:pPr>
            <w:r>
              <w:t xml:space="preserve">1.3 Identify hygiene and </w:t>
            </w:r>
            <w:r w:rsidR="00111BE9">
              <w:t>sanitation</w:t>
            </w:r>
            <w:r>
              <w:t xml:space="preserve"> requirements for work in that location</w:t>
            </w:r>
          </w:p>
          <w:p w14:paraId="11523057" w14:textId="4C75D3E3" w:rsidR="00310872" w:rsidRDefault="00016167" w:rsidP="00B264A7">
            <w:pPr>
              <w:pStyle w:val="SIText"/>
            </w:pPr>
            <w:r>
              <w:t xml:space="preserve">1.4 </w:t>
            </w:r>
            <w:r w:rsidR="00310872">
              <w:t xml:space="preserve">Locate </w:t>
            </w:r>
            <w:r>
              <w:t>storage</w:t>
            </w:r>
            <w:r w:rsidR="00310872">
              <w:t xml:space="preserve"> area following signage and instructions</w:t>
            </w:r>
          </w:p>
        </w:tc>
      </w:tr>
      <w:tr w:rsidR="00B264A7" w14:paraId="15E91117" w14:textId="77777777" w:rsidTr="000F31BE">
        <w:tc>
          <w:tcPr>
            <w:tcW w:w="2689" w:type="dxa"/>
          </w:tcPr>
          <w:p w14:paraId="3AD6E545" w14:textId="0203DFC7" w:rsidR="00B264A7" w:rsidRDefault="00B264A7" w:rsidP="00B264A7">
            <w:pPr>
              <w:pStyle w:val="SIText"/>
            </w:pPr>
            <w:r>
              <w:t>2. Identify product</w:t>
            </w:r>
          </w:p>
        </w:tc>
        <w:tc>
          <w:tcPr>
            <w:tcW w:w="6327" w:type="dxa"/>
          </w:tcPr>
          <w:p w14:paraId="23D1B558" w14:textId="654B84A6" w:rsidR="00016167" w:rsidRDefault="00016167" w:rsidP="00B264A7">
            <w:pPr>
              <w:pStyle w:val="SIText"/>
            </w:pPr>
            <w:r>
              <w:t>2.1 Identify information about product from workplace records</w:t>
            </w:r>
          </w:p>
          <w:p w14:paraId="61265072" w14:textId="7C8011A6" w:rsidR="00B264A7" w:rsidRDefault="00B264A7" w:rsidP="00B264A7">
            <w:pPr>
              <w:pStyle w:val="SIText"/>
            </w:pPr>
            <w:r>
              <w:t>2.</w:t>
            </w:r>
            <w:r w:rsidR="00016167">
              <w:t xml:space="preserve">2 </w:t>
            </w:r>
            <w:r w:rsidR="00310872">
              <w:t>I</w:t>
            </w:r>
            <w:r>
              <w:t xml:space="preserve">dentify product </w:t>
            </w:r>
            <w:r w:rsidR="00310872">
              <w:t>at location following</w:t>
            </w:r>
            <w:r>
              <w:t xml:space="preserve"> workplace documentation, signs, codes, labels and brands</w:t>
            </w:r>
          </w:p>
        </w:tc>
      </w:tr>
      <w:tr w:rsidR="00B264A7" w14:paraId="67530222" w14:textId="77777777" w:rsidTr="000F31BE">
        <w:tc>
          <w:tcPr>
            <w:tcW w:w="2689" w:type="dxa"/>
          </w:tcPr>
          <w:p w14:paraId="5D10A2C1" w14:textId="10FFFECA" w:rsidR="00B264A7" w:rsidRDefault="00B264A7" w:rsidP="00B264A7">
            <w:pPr>
              <w:pStyle w:val="SIText"/>
            </w:pPr>
            <w:r>
              <w:t>3. Check product</w:t>
            </w:r>
          </w:p>
        </w:tc>
        <w:tc>
          <w:tcPr>
            <w:tcW w:w="6327" w:type="dxa"/>
          </w:tcPr>
          <w:p w14:paraId="534EA32B" w14:textId="77777777" w:rsidR="00016167" w:rsidRDefault="00016167" w:rsidP="00016167">
            <w:pPr>
              <w:pStyle w:val="SIText"/>
            </w:pPr>
            <w:r w:rsidRPr="00016167">
              <w:t xml:space="preserve">3.1 Check product for quality following workplace quality standards </w:t>
            </w:r>
          </w:p>
          <w:p w14:paraId="47DE466D" w14:textId="11B057D3" w:rsidR="00B264A7" w:rsidRPr="00016167" w:rsidRDefault="00B264A7" w:rsidP="00016167">
            <w:pPr>
              <w:pStyle w:val="SIText"/>
            </w:pPr>
            <w:r w:rsidRPr="00016167">
              <w:t>3.</w:t>
            </w:r>
            <w:r w:rsidR="00016167" w:rsidRPr="00016167">
              <w:t xml:space="preserve">2 </w:t>
            </w:r>
            <w:r w:rsidRPr="00016167">
              <w:t>Check product storage</w:t>
            </w:r>
            <w:r w:rsidR="00016167" w:rsidRPr="00016167">
              <w:t xml:space="preserve"> area</w:t>
            </w:r>
            <w:r w:rsidRPr="00016167">
              <w:t xml:space="preserve"> to ensure workplace requirements are met</w:t>
            </w:r>
          </w:p>
          <w:p w14:paraId="3540A288" w14:textId="0AFE3D0D" w:rsidR="00B264A7" w:rsidRPr="00016167" w:rsidRDefault="00B264A7" w:rsidP="00016167">
            <w:pPr>
              <w:pStyle w:val="SIText"/>
            </w:pPr>
            <w:r w:rsidRPr="00016167">
              <w:t>3.</w:t>
            </w:r>
            <w:r w:rsidR="00016167" w:rsidRPr="00016167">
              <w:t xml:space="preserve">3 </w:t>
            </w:r>
            <w:r w:rsidRPr="00016167">
              <w:t>Pick, count, consolidate, replenish or adjust product to meet workplace, customer and regulatory requirements</w:t>
            </w:r>
          </w:p>
          <w:p w14:paraId="6240B455" w14:textId="696EAAF2" w:rsidR="00B264A7" w:rsidRDefault="00B264A7" w:rsidP="00016167">
            <w:pPr>
              <w:pStyle w:val="SIText"/>
            </w:pPr>
            <w:r w:rsidRPr="00016167">
              <w:t>3.</w:t>
            </w:r>
            <w:r w:rsidR="00016167" w:rsidRPr="00016167">
              <w:t xml:space="preserve">4 </w:t>
            </w:r>
            <w:r w:rsidRPr="00016167">
              <w:t>Identify routine problems with product storage area</w:t>
            </w:r>
            <w:r w:rsidR="00C943E3">
              <w:t>,</w:t>
            </w:r>
            <w:r w:rsidRPr="00016167">
              <w:t xml:space="preserve"> and take corrective action </w:t>
            </w:r>
            <w:r w:rsidR="00016167" w:rsidRPr="00016167">
              <w:t xml:space="preserve">following </w:t>
            </w:r>
            <w:r w:rsidRPr="00016167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419AD522" w:rsidR="00CF29BC" w:rsidRPr="00042300" w:rsidRDefault="00016167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C18849" w:rsidR="00CF29BC" w:rsidRPr="00042300" w:rsidRDefault="00016167" w:rsidP="00016167">
            <w:pPr>
              <w:pStyle w:val="SIBulletList1"/>
            </w:pPr>
            <w:r>
              <w:t>Interpret key information in work instruction, quality standards and workplace records from paper-based and/or digital format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47F16CB9" w:rsidR="00CF29BC" w:rsidRPr="00042300" w:rsidRDefault="00016167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1AF3193" w:rsidR="00E4130D" w:rsidRPr="00042300" w:rsidRDefault="00016167" w:rsidP="00016167">
            <w:pPr>
              <w:pStyle w:val="SIBulletList1"/>
            </w:pPr>
            <w:r w:rsidRPr="006F1F0E">
              <w:t>Interpret storeroom temperature gauges (°C)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90DC11F" w:rsidR="002B6FFD" w:rsidRPr="008425C4" w:rsidRDefault="00310872" w:rsidP="008425C4">
            <w:pPr>
              <w:pStyle w:val="SIText"/>
            </w:pPr>
            <w:r w:rsidRPr="008425C4">
              <w:t>AMP</w:t>
            </w:r>
            <w:r w:rsidR="00341195" w:rsidRPr="008425C4">
              <w:t>LOA</w:t>
            </w:r>
            <w:r w:rsidRPr="008425C4">
              <w:t>2</w:t>
            </w:r>
            <w:r w:rsidR="00341195" w:rsidRPr="008425C4">
              <w:t>04</w:t>
            </w:r>
            <w:r w:rsidRPr="008425C4">
              <w:t xml:space="preserve"> Locate product in storage area </w:t>
            </w:r>
          </w:p>
        </w:tc>
        <w:tc>
          <w:tcPr>
            <w:tcW w:w="2254" w:type="dxa"/>
          </w:tcPr>
          <w:p w14:paraId="30E795CC" w14:textId="45814D17" w:rsidR="002B6FFD" w:rsidRPr="008425C4" w:rsidRDefault="00310872" w:rsidP="008425C4">
            <w:pPr>
              <w:pStyle w:val="SIText"/>
            </w:pPr>
            <w:r w:rsidRPr="00E548D6">
              <w:t>AMPA2111</w:t>
            </w:r>
            <w:r w:rsidR="00B264A7" w:rsidRPr="008425C4">
              <w:t xml:space="preserve"> Locate storage areas and product</w:t>
            </w:r>
          </w:p>
        </w:tc>
        <w:tc>
          <w:tcPr>
            <w:tcW w:w="2254" w:type="dxa"/>
          </w:tcPr>
          <w:p w14:paraId="0F26654C" w14:textId="0049139C" w:rsidR="00016167" w:rsidRDefault="00016167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E055AC1" w14:textId="2547373F" w:rsidR="006A0B43" w:rsidRDefault="006A0B43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3363B636" w14:textId="7A392515" w:rsidR="006A0B43" w:rsidRDefault="006A0B43" w:rsidP="0001616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4F08C7C9" w14:textId="77777777" w:rsidR="00016167" w:rsidRPr="0083742E" w:rsidRDefault="00016167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EE5462F" w14:textId="77777777" w:rsidR="00016167" w:rsidRPr="0083742E" w:rsidRDefault="00016167" w:rsidP="00016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70DB6B0" w14:textId="65C963FC" w:rsidR="008425C4" w:rsidRDefault="008425C4" w:rsidP="008425C4">
            <w:pPr>
              <w:rPr>
                <w:rStyle w:val="SITempText-Green"/>
                <w:color w:val="000000" w:themeColor="text1"/>
                <w:sz w:val="20"/>
              </w:rPr>
            </w:pPr>
            <w:r w:rsidRPr="008425C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C943E3">
              <w:rPr>
                <w:rStyle w:val="SITempText-Green"/>
                <w:color w:val="000000" w:themeColor="text1"/>
                <w:sz w:val="20"/>
              </w:rPr>
              <w:t>-</w:t>
            </w:r>
            <w:r w:rsidRPr="008425C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726C400F" w14:textId="77777777" w:rsidR="008425C4" w:rsidRPr="008425C4" w:rsidRDefault="008425C4" w:rsidP="008425C4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3637ACDD" w:rsidR="002B6FFD" w:rsidRPr="00B93720" w:rsidRDefault="008425C4" w:rsidP="008425C4">
            <w:pPr>
              <w:rPr>
                <w:rStyle w:val="SITempText-Green"/>
              </w:rPr>
            </w:pPr>
            <w:r w:rsidRPr="008425C4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FB6B1AE" w:rsidR="002941AB" w:rsidRDefault="00C943E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ECB3DD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10872" w:rsidRPr="005406A2">
              <w:rPr>
                <w:rFonts w:eastAsia="Times New Roman" w:cstheme="minorHAnsi"/>
                <w:lang w:eastAsia="en-AU"/>
              </w:rPr>
              <w:t>AMP</w:t>
            </w:r>
            <w:r w:rsidR="00777959">
              <w:rPr>
                <w:rFonts w:eastAsia="Times New Roman" w:cstheme="minorHAnsi"/>
                <w:lang w:eastAsia="en-AU"/>
              </w:rPr>
              <w:t>LOA</w:t>
            </w:r>
            <w:r w:rsidR="00310872" w:rsidRPr="005406A2">
              <w:rPr>
                <w:rFonts w:eastAsia="Times New Roman" w:cstheme="minorHAnsi"/>
                <w:lang w:eastAsia="en-AU"/>
              </w:rPr>
              <w:t>2</w:t>
            </w:r>
            <w:r w:rsidR="00341195">
              <w:rPr>
                <w:rFonts w:eastAsia="Times New Roman" w:cstheme="minorHAnsi"/>
                <w:lang w:eastAsia="en-AU"/>
              </w:rPr>
              <w:t>04</w:t>
            </w:r>
            <w:r w:rsidR="00310872">
              <w:t xml:space="preserve"> </w:t>
            </w:r>
            <w:r w:rsidR="00FB1762" w:rsidRPr="00FB1762">
              <w:t>Locate</w:t>
            </w:r>
            <w:r w:rsidR="00CB11C8">
              <w:t xml:space="preserve"> product in</w:t>
            </w:r>
            <w:r w:rsidR="00FB1762" w:rsidRPr="00FB1762">
              <w:t xml:space="preserve"> storage area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66CF6DF" w14:textId="77777777" w:rsidR="00CB11C8" w:rsidRDefault="00145CA6" w:rsidP="00CB11C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6A7665E" w14:textId="51D882AF" w:rsidR="00145CA6" w:rsidRDefault="00CB11C8" w:rsidP="007465C9">
            <w:pPr>
              <w:pStyle w:val="SIText"/>
            </w:pPr>
            <w:r w:rsidRPr="009B2D0A">
              <w:t>There must be evidence that the individual has</w:t>
            </w:r>
            <w:r>
              <w:t xml:space="preserve"> located </w:t>
            </w:r>
            <w:r w:rsidR="009A5677">
              <w:t>product in storage areas.</w:t>
            </w:r>
          </w:p>
          <w:p w14:paraId="68E94E67" w14:textId="15F9DE68" w:rsidR="009A5677" w:rsidRPr="003D723E" w:rsidRDefault="009A5677" w:rsidP="009A5677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working in a cold store/chiller/freezer moving and loading out cartons and/or carcases for a minimum </w:t>
            </w:r>
            <w:r w:rsidRPr="003D723E">
              <w:t>15 minutes</w:t>
            </w:r>
            <w:r>
              <w:t>.</w:t>
            </w:r>
            <w:r w:rsidR="00B02315">
              <w:t xml:space="preserve"> </w:t>
            </w:r>
          </w:p>
          <w:p w14:paraId="5971B356" w14:textId="72A9BC8A" w:rsidR="009A5677" w:rsidRDefault="009A5677" w:rsidP="009A567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1197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B1CDB82" w14:textId="77777777" w:rsidR="00F004AF" w:rsidRPr="003F449E" w:rsidRDefault="00F004AF" w:rsidP="00F004A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B3D7835" w:rsidR="00F004AF" w:rsidRDefault="00F004AF" w:rsidP="007465C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4BB5F6F" w14:textId="428B94BC" w:rsidR="00E256E5" w:rsidRDefault="00E256E5" w:rsidP="00CB11C8">
            <w:pPr>
              <w:pStyle w:val="SIBulletList1"/>
            </w:pPr>
            <w:r>
              <w:t>workplace requirements for locating products in storages areas</w:t>
            </w:r>
          </w:p>
          <w:p w14:paraId="5A512394" w14:textId="5D6B9EE3" w:rsidR="00DF799D" w:rsidRDefault="00DF799D" w:rsidP="00CB11C8">
            <w:pPr>
              <w:pStyle w:val="SIBulletList1"/>
            </w:pPr>
            <w:r w:rsidRPr="00CB11C8">
              <w:t>purpose of product segregation</w:t>
            </w:r>
          </w:p>
          <w:p w14:paraId="524FAA8D" w14:textId="4A2F50BD" w:rsidR="00CB11C8" w:rsidRDefault="00CB11C8" w:rsidP="00CB11C8">
            <w:pPr>
              <w:pStyle w:val="SIBulletList1"/>
            </w:pPr>
            <w:r>
              <w:t>possible causes of contamination of stored product</w:t>
            </w:r>
            <w:r w:rsidR="00C943E3">
              <w:t>,</w:t>
            </w:r>
            <w:r>
              <w:t xml:space="preserve"> and how it can be avoided</w:t>
            </w:r>
          </w:p>
          <w:p w14:paraId="61B38AD4" w14:textId="057F91DC" w:rsidR="00CB11C8" w:rsidRPr="00CB11C8" w:rsidRDefault="00CB11C8" w:rsidP="00CB11C8">
            <w:pPr>
              <w:pStyle w:val="SIBulletList1"/>
            </w:pPr>
            <w:r w:rsidRPr="00CB11C8">
              <w:t xml:space="preserve">corrective actions for issues with </w:t>
            </w:r>
            <w:r w:rsidR="006A0B43" w:rsidRPr="00CB11C8">
              <w:t xml:space="preserve">product </w:t>
            </w:r>
            <w:r w:rsidRPr="00CB11C8">
              <w:t>storage</w:t>
            </w:r>
          </w:p>
          <w:p w14:paraId="75CEC8CB" w14:textId="52BAAC05" w:rsidR="00DF799D" w:rsidRPr="00CB11C8" w:rsidRDefault="00DF799D" w:rsidP="00CB11C8">
            <w:pPr>
              <w:pStyle w:val="SIBulletList1"/>
            </w:pPr>
            <w:r w:rsidRPr="00CB11C8">
              <w:t>workplace health and safety</w:t>
            </w:r>
            <w:r w:rsidR="00CB11C8" w:rsidRPr="00CB11C8">
              <w:t xml:space="preserve">, and hygiene and </w:t>
            </w:r>
            <w:r w:rsidR="00111BE9">
              <w:t>sanitation</w:t>
            </w:r>
            <w:r w:rsidR="00CB11C8" w:rsidRPr="00CB11C8">
              <w:t xml:space="preserve"> requirements for working in different storage areas at work site</w:t>
            </w:r>
            <w:r w:rsidR="00CB11C8">
              <w:t>, including cold rooms and freezers</w:t>
            </w:r>
          </w:p>
          <w:p w14:paraId="2CCDFD46" w14:textId="07C6C922" w:rsidR="004D6F12" w:rsidRDefault="00CB11C8" w:rsidP="00E256E5">
            <w:pPr>
              <w:pStyle w:val="SIBulletList1"/>
            </w:pPr>
            <w:r w:rsidRPr="00CB11C8">
              <w:t>storage requirements for the range of products stored at site.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2E33BE" w14:textId="77777777" w:rsidR="00CB11C8" w:rsidRDefault="00CB11C8" w:rsidP="00CB11C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883BDD7" w14:textId="77777777" w:rsidR="00CB11C8" w:rsidRPr="00095527" w:rsidRDefault="00CB11C8" w:rsidP="00CB11C8">
            <w:pPr>
              <w:pStyle w:val="SIBulletList1"/>
            </w:pPr>
            <w:r w:rsidRPr="00095527">
              <w:t>physical conditions:</w:t>
            </w:r>
          </w:p>
          <w:p w14:paraId="0116B554" w14:textId="25FAD282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 xml:space="preserve">skills must be demonstrated at a meat processing </w:t>
            </w:r>
            <w:r w:rsidR="00C943E3">
              <w:rPr>
                <w:i/>
                <w:iCs/>
              </w:rPr>
              <w:t>premises</w:t>
            </w:r>
            <w:r w:rsidR="00C943E3" w:rsidRPr="00E548D6">
              <w:rPr>
                <w:i/>
                <w:iCs/>
              </w:rPr>
              <w:t xml:space="preserve"> </w:t>
            </w:r>
            <w:r w:rsidRPr="00E548D6">
              <w:rPr>
                <w:i/>
                <w:iCs/>
              </w:rPr>
              <w:t xml:space="preserve">with a chilling </w:t>
            </w:r>
            <w:r w:rsidR="00777959" w:rsidRPr="00E548D6">
              <w:rPr>
                <w:i/>
                <w:iCs/>
              </w:rPr>
              <w:t>or</w:t>
            </w:r>
            <w:r w:rsidRPr="00E548D6">
              <w:rPr>
                <w:i/>
                <w:iCs/>
              </w:rPr>
              <w:t xml:space="preserve"> freezing facility</w:t>
            </w:r>
            <w:r w:rsidR="005B1656">
              <w:rPr>
                <w:i/>
                <w:iCs/>
              </w:rPr>
              <w:t>,</w:t>
            </w:r>
            <w:r w:rsidR="009A5677">
              <w:rPr>
                <w:i/>
                <w:iCs/>
              </w:rPr>
              <w:t xml:space="preserve"> at workplace </w:t>
            </w:r>
            <w:r w:rsidR="009C2091">
              <w:rPr>
                <w:i/>
                <w:iCs/>
              </w:rPr>
              <w:t xml:space="preserve">production </w:t>
            </w:r>
            <w:r w:rsidR="009A5677">
              <w:rPr>
                <w:i/>
                <w:iCs/>
              </w:rPr>
              <w:t>speed</w:t>
            </w:r>
            <w:r w:rsidRPr="00E548D6">
              <w:rPr>
                <w:i/>
                <w:iCs/>
              </w:rPr>
              <w:t xml:space="preserve"> </w:t>
            </w:r>
          </w:p>
          <w:p w14:paraId="5F371149" w14:textId="77777777" w:rsidR="00CB11C8" w:rsidRPr="00095527" w:rsidRDefault="00CB11C8" w:rsidP="00CB11C8">
            <w:pPr>
              <w:pStyle w:val="SIBulletList1"/>
            </w:pPr>
            <w:r w:rsidRPr="00095527">
              <w:t>resources, equipment and materials:</w:t>
            </w:r>
          </w:p>
          <w:p w14:paraId="5E9EF915" w14:textId="5D52561A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personal protective equipment</w:t>
            </w:r>
          </w:p>
          <w:p w14:paraId="13C67E96" w14:textId="42A2DB68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stored meat products</w:t>
            </w:r>
          </w:p>
          <w:p w14:paraId="40F2FFCF" w14:textId="77777777" w:rsidR="00CB11C8" w:rsidRPr="00095527" w:rsidRDefault="00CB11C8" w:rsidP="00CB11C8">
            <w:pPr>
              <w:pStyle w:val="SIBulletList1"/>
            </w:pPr>
            <w:r w:rsidRPr="00095527">
              <w:t>specifications:</w:t>
            </w:r>
          </w:p>
          <w:p w14:paraId="454C6E55" w14:textId="24AC3427" w:rsidR="00CB11C8" w:rsidRPr="00E548D6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product specifications</w:t>
            </w:r>
          </w:p>
          <w:p w14:paraId="58A2A383" w14:textId="701ECFDA" w:rsidR="00E256E5" w:rsidRDefault="00CB11C8" w:rsidP="00CB11C8">
            <w:pPr>
              <w:pStyle w:val="SIBulletList2"/>
              <w:rPr>
                <w:i/>
                <w:iCs/>
              </w:rPr>
            </w:pPr>
            <w:r w:rsidRPr="00E548D6">
              <w:rPr>
                <w:i/>
                <w:iCs/>
              </w:rPr>
              <w:t>task-related documents</w:t>
            </w:r>
          </w:p>
          <w:p w14:paraId="7E4A223A" w14:textId="77777777" w:rsidR="00E256E5" w:rsidRDefault="00E256E5" w:rsidP="00E256E5">
            <w:pPr>
              <w:pStyle w:val="SIBulletList1"/>
            </w:pPr>
            <w:r>
              <w:t>personnel:</w:t>
            </w:r>
          </w:p>
          <w:p w14:paraId="20318D52" w14:textId="18C0AE8B" w:rsidR="00CB11C8" w:rsidRPr="00E256E5" w:rsidRDefault="00E256E5" w:rsidP="00E256E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access to workplace supervisor or mentor</w:t>
            </w:r>
            <w:r w:rsidR="00CB11C8" w:rsidRPr="00E256E5">
              <w:rPr>
                <w:i/>
                <w:iCs/>
              </w:rPr>
              <w:t>.</w:t>
            </w:r>
          </w:p>
          <w:p w14:paraId="28073F7C" w14:textId="77777777" w:rsidR="00CB11C8" w:rsidRDefault="00CB11C8" w:rsidP="00CB11C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C8E9203" w14:textId="77777777" w:rsidR="00CD3DE8" w:rsidRDefault="00CB11C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1D202F5" w14:textId="77777777" w:rsidR="00F004AF" w:rsidRPr="002169F5" w:rsidRDefault="00F004AF" w:rsidP="00F004A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F273F2C" w:rsidR="00F004AF" w:rsidRDefault="00F004A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26A8032" w:rsidR="00CD3DE8" w:rsidRDefault="00C943E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AAD84" w14:textId="77777777" w:rsidR="00942068" w:rsidRDefault="00942068" w:rsidP="00A31F58">
      <w:pPr>
        <w:spacing w:after="0" w:line="240" w:lineRule="auto"/>
      </w:pPr>
      <w:r>
        <w:separator/>
      </w:r>
    </w:p>
  </w:endnote>
  <w:endnote w:type="continuationSeparator" w:id="0">
    <w:p w14:paraId="46A13300" w14:textId="77777777" w:rsidR="00942068" w:rsidRDefault="0094206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57E56" w14:textId="77777777" w:rsidR="00942068" w:rsidRDefault="00942068" w:rsidP="00A31F58">
      <w:pPr>
        <w:spacing w:after="0" w:line="240" w:lineRule="auto"/>
      </w:pPr>
      <w:r>
        <w:separator/>
      </w:r>
    </w:p>
  </w:footnote>
  <w:footnote w:type="continuationSeparator" w:id="0">
    <w:p w14:paraId="1F6BC679" w14:textId="77777777" w:rsidR="00942068" w:rsidRDefault="0094206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66B98B77" w:rsidR="002036DD" w:rsidRDefault="00111BE9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 w:rsidR="00310872" w:rsidRPr="005406A2">
          <w:rPr>
            <w:rFonts w:eastAsia="Times New Roman" w:cstheme="minorHAnsi"/>
            <w:lang w:eastAsia="en-AU"/>
          </w:rPr>
          <w:t>AMP</w:t>
        </w:r>
        <w:r w:rsidR="00341195">
          <w:rPr>
            <w:rFonts w:eastAsia="Times New Roman" w:cstheme="minorHAnsi"/>
            <w:lang w:eastAsia="en-AU"/>
          </w:rPr>
          <w:t>LOA</w:t>
        </w:r>
        <w:r w:rsidR="00310872" w:rsidRPr="005406A2">
          <w:rPr>
            <w:rFonts w:eastAsia="Times New Roman" w:cstheme="minorHAnsi"/>
            <w:lang w:eastAsia="en-AU"/>
          </w:rPr>
          <w:t>2</w:t>
        </w:r>
        <w:r w:rsidR="00341195">
          <w:rPr>
            <w:rFonts w:eastAsia="Times New Roman" w:cstheme="minorHAnsi"/>
            <w:lang w:eastAsia="en-AU"/>
          </w:rPr>
          <w:t>04</w:t>
        </w:r>
        <w:r w:rsidR="00310872">
          <w:rPr>
            <w:rFonts w:eastAsia="Times New Roman" w:cstheme="minorHAnsi"/>
            <w:lang w:eastAsia="en-AU"/>
          </w:rPr>
          <w:t xml:space="preserve"> </w:t>
        </w:r>
        <w:r w:rsidR="00B225CD" w:rsidRPr="00B225CD">
          <w:t>Locate product</w:t>
        </w: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</w:sdtContent>
    </w:sdt>
    <w:r w:rsidR="00016167">
      <w:t>in storage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045"/>
    <w:rsid w:val="00011A57"/>
    <w:rsid w:val="00016167"/>
    <w:rsid w:val="000174A4"/>
    <w:rsid w:val="0002319B"/>
    <w:rsid w:val="00025A19"/>
    <w:rsid w:val="00034662"/>
    <w:rsid w:val="00034AD5"/>
    <w:rsid w:val="0006755A"/>
    <w:rsid w:val="00087BEA"/>
    <w:rsid w:val="000A3C05"/>
    <w:rsid w:val="000C2D63"/>
    <w:rsid w:val="000C695D"/>
    <w:rsid w:val="000D2541"/>
    <w:rsid w:val="000D7106"/>
    <w:rsid w:val="00111BE9"/>
    <w:rsid w:val="001229A8"/>
    <w:rsid w:val="00126186"/>
    <w:rsid w:val="00130380"/>
    <w:rsid w:val="00145CA6"/>
    <w:rsid w:val="00154C6E"/>
    <w:rsid w:val="00160514"/>
    <w:rsid w:val="00163707"/>
    <w:rsid w:val="00165A1B"/>
    <w:rsid w:val="00181EB8"/>
    <w:rsid w:val="0018209D"/>
    <w:rsid w:val="0018245B"/>
    <w:rsid w:val="001907E5"/>
    <w:rsid w:val="00191B2B"/>
    <w:rsid w:val="001B320C"/>
    <w:rsid w:val="001D04FC"/>
    <w:rsid w:val="001E4B31"/>
    <w:rsid w:val="001F15A4"/>
    <w:rsid w:val="001F69D6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26D0"/>
    <w:rsid w:val="002C51A2"/>
    <w:rsid w:val="002D45DD"/>
    <w:rsid w:val="002D785C"/>
    <w:rsid w:val="00303F8C"/>
    <w:rsid w:val="00310872"/>
    <w:rsid w:val="00320155"/>
    <w:rsid w:val="00341195"/>
    <w:rsid w:val="00354BED"/>
    <w:rsid w:val="003556ED"/>
    <w:rsid w:val="00357C5E"/>
    <w:rsid w:val="00370A20"/>
    <w:rsid w:val="003A3607"/>
    <w:rsid w:val="003A599B"/>
    <w:rsid w:val="003B09F7"/>
    <w:rsid w:val="003C2946"/>
    <w:rsid w:val="003D66EE"/>
    <w:rsid w:val="003E7009"/>
    <w:rsid w:val="004011B0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61E5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0DF"/>
    <w:rsid w:val="005366D2"/>
    <w:rsid w:val="00551887"/>
    <w:rsid w:val="00565971"/>
    <w:rsid w:val="00574B57"/>
    <w:rsid w:val="00584F93"/>
    <w:rsid w:val="00597A8B"/>
    <w:rsid w:val="005B1656"/>
    <w:rsid w:val="005D2CDD"/>
    <w:rsid w:val="005E7C5F"/>
    <w:rsid w:val="00600188"/>
    <w:rsid w:val="006163E3"/>
    <w:rsid w:val="00617041"/>
    <w:rsid w:val="00643F13"/>
    <w:rsid w:val="006474E2"/>
    <w:rsid w:val="00654022"/>
    <w:rsid w:val="00663B83"/>
    <w:rsid w:val="006A0B43"/>
    <w:rsid w:val="006A4CBD"/>
    <w:rsid w:val="006E1826"/>
    <w:rsid w:val="006F6C94"/>
    <w:rsid w:val="007062B6"/>
    <w:rsid w:val="00710E6C"/>
    <w:rsid w:val="00711827"/>
    <w:rsid w:val="0071197B"/>
    <w:rsid w:val="0071412A"/>
    <w:rsid w:val="00715042"/>
    <w:rsid w:val="007225D9"/>
    <w:rsid w:val="0073050A"/>
    <w:rsid w:val="0073329E"/>
    <w:rsid w:val="007465C9"/>
    <w:rsid w:val="00752951"/>
    <w:rsid w:val="00777959"/>
    <w:rsid w:val="007902F4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1092C"/>
    <w:rsid w:val="00831440"/>
    <w:rsid w:val="00833178"/>
    <w:rsid w:val="00834C3B"/>
    <w:rsid w:val="008425C4"/>
    <w:rsid w:val="00861368"/>
    <w:rsid w:val="00872C05"/>
    <w:rsid w:val="00874912"/>
    <w:rsid w:val="00881257"/>
    <w:rsid w:val="0088683C"/>
    <w:rsid w:val="008A0DAE"/>
    <w:rsid w:val="008E60BD"/>
    <w:rsid w:val="008F022F"/>
    <w:rsid w:val="008F3201"/>
    <w:rsid w:val="009040DB"/>
    <w:rsid w:val="00914B8F"/>
    <w:rsid w:val="0091674B"/>
    <w:rsid w:val="00936924"/>
    <w:rsid w:val="00942068"/>
    <w:rsid w:val="0094240E"/>
    <w:rsid w:val="00951B10"/>
    <w:rsid w:val="0096322E"/>
    <w:rsid w:val="00975430"/>
    <w:rsid w:val="00980521"/>
    <w:rsid w:val="00992699"/>
    <w:rsid w:val="00995425"/>
    <w:rsid w:val="009A5677"/>
    <w:rsid w:val="009A7037"/>
    <w:rsid w:val="009B2D0A"/>
    <w:rsid w:val="009B3F2C"/>
    <w:rsid w:val="009C0027"/>
    <w:rsid w:val="009C2091"/>
    <w:rsid w:val="009C43B0"/>
    <w:rsid w:val="009C519C"/>
    <w:rsid w:val="009F587C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D7965"/>
    <w:rsid w:val="00AE4A97"/>
    <w:rsid w:val="00AF1960"/>
    <w:rsid w:val="00AF6FF0"/>
    <w:rsid w:val="00B02315"/>
    <w:rsid w:val="00B12287"/>
    <w:rsid w:val="00B225CD"/>
    <w:rsid w:val="00B264A7"/>
    <w:rsid w:val="00B35146"/>
    <w:rsid w:val="00B37C0A"/>
    <w:rsid w:val="00B42DFC"/>
    <w:rsid w:val="00B5565F"/>
    <w:rsid w:val="00B55FD2"/>
    <w:rsid w:val="00B6084E"/>
    <w:rsid w:val="00B654CA"/>
    <w:rsid w:val="00B6649F"/>
    <w:rsid w:val="00B76695"/>
    <w:rsid w:val="00B91888"/>
    <w:rsid w:val="00B93720"/>
    <w:rsid w:val="00B9729C"/>
    <w:rsid w:val="00BA7A86"/>
    <w:rsid w:val="00BB6E0C"/>
    <w:rsid w:val="00BD1015"/>
    <w:rsid w:val="00BE46B2"/>
    <w:rsid w:val="00BE6877"/>
    <w:rsid w:val="00C07989"/>
    <w:rsid w:val="00C12347"/>
    <w:rsid w:val="00C43F3C"/>
    <w:rsid w:val="00C465B3"/>
    <w:rsid w:val="00C63F9B"/>
    <w:rsid w:val="00C65106"/>
    <w:rsid w:val="00C82486"/>
    <w:rsid w:val="00C943E3"/>
    <w:rsid w:val="00C960E6"/>
    <w:rsid w:val="00CB11C8"/>
    <w:rsid w:val="00CB334A"/>
    <w:rsid w:val="00CB37E5"/>
    <w:rsid w:val="00CC037A"/>
    <w:rsid w:val="00CD2975"/>
    <w:rsid w:val="00CD3DE8"/>
    <w:rsid w:val="00CE5286"/>
    <w:rsid w:val="00CE6439"/>
    <w:rsid w:val="00CF29BC"/>
    <w:rsid w:val="00D13FAB"/>
    <w:rsid w:val="00D43A13"/>
    <w:rsid w:val="00D51380"/>
    <w:rsid w:val="00D65E4C"/>
    <w:rsid w:val="00D841E3"/>
    <w:rsid w:val="00D91902"/>
    <w:rsid w:val="00D9385D"/>
    <w:rsid w:val="00DA13E4"/>
    <w:rsid w:val="00DA35AA"/>
    <w:rsid w:val="00DB1384"/>
    <w:rsid w:val="00DD620C"/>
    <w:rsid w:val="00DF799D"/>
    <w:rsid w:val="00E07B18"/>
    <w:rsid w:val="00E12424"/>
    <w:rsid w:val="00E138E9"/>
    <w:rsid w:val="00E256E5"/>
    <w:rsid w:val="00E3564C"/>
    <w:rsid w:val="00E37DEC"/>
    <w:rsid w:val="00E4130D"/>
    <w:rsid w:val="00E45010"/>
    <w:rsid w:val="00E47868"/>
    <w:rsid w:val="00E50FA5"/>
    <w:rsid w:val="00E548D6"/>
    <w:rsid w:val="00E54B60"/>
    <w:rsid w:val="00E5576D"/>
    <w:rsid w:val="00E76579"/>
    <w:rsid w:val="00E7686A"/>
    <w:rsid w:val="00E835BA"/>
    <w:rsid w:val="00E851A2"/>
    <w:rsid w:val="00EB429F"/>
    <w:rsid w:val="00EB7BD5"/>
    <w:rsid w:val="00EC78E3"/>
    <w:rsid w:val="00ED0B9D"/>
    <w:rsid w:val="00ED1034"/>
    <w:rsid w:val="00EE539E"/>
    <w:rsid w:val="00EF38D5"/>
    <w:rsid w:val="00EF5AA6"/>
    <w:rsid w:val="00F004AF"/>
    <w:rsid w:val="00F07399"/>
    <w:rsid w:val="00F1749F"/>
    <w:rsid w:val="00F35219"/>
    <w:rsid w:val="00F3546E"/>
    <w:rsid w:val="00F36F21"/>
    <w:rsid w:val="00F4120A"/>
    <w:rsid w:val="00F4670D"/>
    <w:rsid w:val="00F647A0"/>
    <w:rsid w:val="00F71ABC"/>
    <w:rsid w:val="00F81023"/>
    <w:rsid w:val="00F900CF"/>
    <w:rsid w:val="00FB1762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519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F004A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004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0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FDE16B-C0B1-451E-A380-4D8567C50B30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93093C-298D-4944-A06D-C9BA06978A21}">
  <ds:schemaRefs>
    <ds:schemaRef ds:uri="http://purl.org/dc/dcmitype/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9f16d0e-a37a-4d61-9000-fe4c9e1013bf"/>
  </ds:schemaRefs>
</ds:datastoreItem>
</file>

<file path=customXml/itemProps4.xml><?xml version="1.0" encoding="utf-8"?>
<ds:datastoreItem xmlns:ds="http://schemas.openxmlformats.org/officeDocument/2006/customXml" ds:itemID="{4AE5A01B-E2A2-4954-99A7-58C4D88105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2023-11-17T02:23:00Z</dcterms:created>
  <dcterms:modified xsi:type="dcterms:W3CDTF">2025-05-27T22:18:00Z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